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99A01E" w14:textId="6D0D8A13" w:rsidR="002D6FAE" w:rsidRDefault="00582FEF" w:rsidP="005E5D8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8"/>
        <w:gridCol w:w="3537"/>
        <w:gridCol w:w="4247"/>
      </w:tblGrid>
      <w:tr w:rsidR="00255DD3" w14:paraId="1E00BE08" w14:textId="77777777" w:rsidTr="005A034C">
        <w:tc>
          <w:tcPr>
            <w:tcW w:w="1278" w:type="dxa"/>
          </w:tcPr>
          <w:p w14:paraId="77FBD4A8" w14:textId="521B2801" w:rsidR="002B702D" w:rsidRPr="003C70E3" w:rsidRDefault="002B702D" w:rsidP="003C70E3">
            <w:pPr>
              <w:jc w:val="center"/>
              <w:rPr>
                <w:b/>
              </w:rPr>
            </w:pPr>
            <w:r w:rsidRPr="003C70E3">
              <w:rPr>
                <w:b/>
              </w:rPr>
              <w:t>Heure et date de la question</w:t>
            </w:r>
          </w:p>
        </w:tc>
        <w:tc>
          <w:tcPr>
            <w:tcW w:w="3537" w:type="dxa"/>
          </w:tcPr>
          <w:p w14:paraId="131A17C3" w14:textId="4A60D3FB" w:rsidR="002B702D" w:rsidRPr="003C70E3" w:rsidRDefault="002B702D" w:rsidP="003C70E3">
            <w:pPr>
              <w:jc w:val="center"/>
              <w:rPr>
                <w:b/>
              </w:rPr>
            </w:pPr>
            <w:r w:rsidRPr="003C70E3">
              <w:rPr>
                <w:b/>
              </w:rPr>
              <w:t>Questions</w:t>
            </w:r>
          </w:p>
        </w:tc>
        <w:tc>
          <w:tcPr>
            <w:tcW w:w="4247" w:type="dxa"/>
          </w:tcPr>
          <w:p w14:paraId="6B0E4883" w14:textId="4DA9D658" w:rsidR="002B702D" w:rsidRPr="003C70E3" w:rsidRDefault="002B702D" w:rsidP="003C70E3">
            <w:pPr>
              <w:jc w:val="center"/>
              <w:rPr>
                <w:b/>
              </w:rPr>
            </w:pPr>
            <w:r w:rsidRPr="003C70E3">
              <w:rPr>
                <w:b/>
              </w:rPr>
              <w:t>Réponses</w:t>
            </w:r>
          </w:p>
        </w:tc>
      </w:tr>
      <w:tr w:rsidR="00255DD3" w14:paraId="0CFE45E8" w14:textId="77777777" w:rsidTr="005A034C">
        <w:tc>
          <w:tcPr>
            <w:tcW w:w="1278" w:type="dxa"/>
          </w:tcPr>
          <w:p w14:paraId="1D86F6E0" w14:textId="13496D9A" w:rsidR="002B702D" w:rsidRDefault="00A361A8" w:rsidP="003C70E3">
            <w:r>
              <w:t>El. 1</w:t>
            </w:r>
            <w:r>
              <w:br/>
              <w:t>03/11/2025</w:t>
            </w:r>
            <w:r>
              <w:br/>
              <w:t>10:24</w:t>
            </w:r>
          </w:p>
        </w:tc>
        <w:tc>
          <w:tcPr>
            <w:tcW w:w="3537" w:type="dxa"/>
          </w:tcPr>
          <w:p w14:paraId="5DB9AB2B" w14:textId="7B875B25" w:rsidR="00CB63AE" w:rsidRDefault="00A361A8" w:rsidP="00EC249A">
            <w:r>
              <w:t>Bonjour, Pouvez nous faire parvenir la fiche technique des détecteurs Siemens knx récemment installés. Cordialement</w:t>
            </w:r>
          </w:p>
        </w:tc>
        <w:tc>
          <w:tcPr>
            <w:tcW w:w="4247" w:type="dxa"/>
          </w:tcPr>
          <w:p w14:paraId="0A9E93E8" w14:textId="77777777" w:rsidR="005D71B5" w:rsidRDefault="005D71B5" w:rsidP="005D71B5">
            <w:pPr>
              <w:rPr>
                <w:color w:val="1F497D"/>
              </w:rPr>
            </w:pPr>
            <w:r>
              <w:rPr>
                <w:color w:val="1F497D"/>
              </w:rPr>
              <w:t xml:space="preserve">Le modèle de détecteur présent sur site est : Siemens 5WG1258-2EB22 </w:t>
            </w:r>
          </w:p>
          <w:p w14:paraId="7A430C8C" w14:textId="77777777" w:rsidR="005D71B5" w:rsidRDefault="005D71B5" w:rsidP="005D71B5">
            <w:pPr>
              <w:rPr>
                <w:rFonts w:ascii="Calibri" w:hAnsi="Calibri" w:cs="Calibri"/>
                <w:color w:val="1F497D"/>
              </w:rPr>
            </w:pPr>
            <w:r>
              <w:rPr>
                <w:rFonts w:ascii="Calibri" w:hAnsi="Calibri" w:cs="Calibri"/>
                <w:color w:val="1F497D"/>
              </w:rPr>
              <w:t xml:space="preserve"> </w:t>
            </w:r>
          </w:p>
          <w:p w14:paraId="2C215658" w14:textId="200BA844" w:rsidR="005D71B5" w:rsidRDefault="005D71B5" w:rsidP="005D71B5">
            <w:pPr>
              <w:rPr>
                <w:color w:val="1F497D"/>
              </w:rPr>
            </w:pPr>
            <w:r>
              <w:rPr>
                <w:rFonts w:ascii="Calibri" w:hAnsi="Calibri" w:cs="Calibri"/>
                <w:color w:val="1F497D"/>
              </w:rPr>
              <w:t xml:space="preserve">Vous pouvez la trouver en tapant sur Google « détecteur </w:t>
            </w:r>
            <w:r>
              <w:rPr>
                <w:color w:val="1F497D"/>
              </w:rPr>
              <w:t>Siemens 5WG1258-2EB22 »</w:t>
            </w:r>
          </w:p>
          <w:p w14:paraId="3C9DD915" w14:textId="77777777" w:rsidR="00D029B4" w:rsidRDefault="00D029B4" w:rsidP="005D71B5">
            <w:pPr>
              <w:rPr>
                <w:rFonts w:ascii="Calibri" w:hAnsi="Calibri" w:cs="Calibri"/>
                <w:color w:val="1F497D"/>
              </w:rPr>
            </w:pPr>
          </w:p>
          <w:p w14:paraId="4D1E020A" w14:textId="5FCC7048" w:rsidR="005D71B5" w:rsidRDefault="005D71B5" w:rsidP="005D71B5">
            <w:pPr>
              <w:rPr>
                <w:color w:val="1F497D"/>
              </w:rPr>
            </w:pPr>
            <w:r>
              <w:rPr>
                <w:rFonts w:ascii="Calibri" w:hAnsi="Calibri" w:cs="Calibri"/>
                <w:color w:val="1F497D"/>
              </w:rPr>
              <w:t>Sinon voir DCE modifié et notamment document : fiche</w:t>
            </w:r>
            <w:r>
              <w:rPr>
                <w:color w:val="1F497D"/>
              </w:rPr>
              <w:t xml:space="preserve"> Siemens 5WG1258-2EB22 </w:t>
            </w:r>
          </w:p>
          <w:p w14:paraId="2A761D8C" w14:textId="760EDE57" w:rsidR="005D71B5" w:rsidRPr="005D71B5" w:rsidRDefault="005D71B5" w:rsidP="005D71B5">
            <w:pPr>
              <w:rPr>
                <w:rFonts w:ascii="Calibri" w:hAnsi="Calibri" w:cs="Calibri"/>
                <w:color w:val="1F497D"/>
              </w:rPr>
            </w:pPr>
          </w:p>
        </w:tc>
      </w:tr>
      <w:tr w:rsidR="00FE7B22" w14:paraId="5B279EC7" w14:textId="77777777" w:rsidTr="005A034C">
        <w:tc>
          <w:tcPr>
            <w:tcW w:w="1278" w:type="dxa"/>
          </w:tcPr>
          <w:p w14:paraId="4605E8A3" w14:textId="7BD459CC" w:rsidR="00FE7B22" w:rsidRDefault="00FE7B22" w:rsidP="003C70E3">
            <w:r>
              <w:t>El. 2</w:t>
            </w:r>
            <w:r>
              <w:br/>
              <w:t>05/11/2025</w:t>
            </w:r>
            <w:r>
              <w:br/>
              <w:t>09:18</w:t>
            </w:r>
          </w:p>
        </w:tc>
        <w:tc>
          <w:tcPr>
            <w:tcW w:w="3537" w:type="dxa"/>
          </w:tcPr>
          <w:p w14:paraId="6BBA9F9C" w14:textId="42C21EA0" w:rsidR="00FE7B22" w:rsidRDefault="00FE7B22" w:rsidP="00EC249A">
            <w:r>
              <w:t>Bonjour, Nous avons besoin des fonds de plan du bâtiment svp ? Dans l'attente, Bien cordialement</w:t>
            </w:r>
          </w:p>
        </w:tc>
        <w:tc>
          <w:tcPr>
            <w:tcW w:w="4247" w:type="dxa"/>
          </w:tcPr>
          <w:p w14:paraId="4846D169" w14:textId="77777777" w:rsidR="005D71B5" w:rsidRDefault="005D71B5" w:rsidP="005D71B5">
            <w:pPr>
              <w:rPr>
                <w:rFonts w:ascii="Calibri" w:hAnsi="Calibri" w:cs="Calibri"/>
                <w:color w:val="1F497D"/>
              </w:rPr>
            </w:pPr>
          </w:p>
          <w:p w14:paraId="718A212D" w14:textId="107BF160" w:rsidR="00FE7B22" w:rsidRPr="005D71B5" w:rsidRDefault="005D71B5" w:rsidP="005D71B5">
            <w:pPr>
              <w:rPr>
                <w:rFonts w:ascii="Calibri" w:hAnsi="Calibri" w:cs="Calibri"/>
                <w:color w:val="1F497D"/>
              </w:rPr>
            </w:pPr>
            <w:r w:rsidRPr="005D71B5">
              <w:rPr>
                <w:rFonts w:ascii="Calibri" w:hAnsi="Calibri" w:cs="Calibri"/>
                <w:color w:val="1F497D"/>
              </w:rPr>
              <w:t>Voir DCE modifié</w:t>
            </w:r>
            <w:r>
              <w:rPr>
                <w:rFonts w:ascii="Calibri" w:hAnsi="Calibri" w:cs="Calibri"/>
                <w:color w:val="1F497D"/>
              </w:rPr>
              <w:t> : fonds de plan bâtiment</w:t>
            </w:r>
          </w:p>
        </w:tc>
      </w:tr>
      <w:tr w:rsidR="00372351" w14:paraId="76427CF9" w14:textId="77777777" w:rsidTr="005A034C">
        <w:tc>
          <w:tcPr>
            <w:tcW w:w="1278" w:type="dxa"/>
          </w:tcPr>
          <w:p w14:paraId="28A13CED" w14:textId="4FDFA43C" w:rsidR="00372351" w:rsidRDefault="00372351" w:rsidP="003C70E3">
            <w:r>
              <w:t>El. 3</w:t>
            </w:r>
            <w:r>
              <w:br/>
              <w:t>07/11/2025</w:t>
            </w:r>
            <w:r>
              <w:br/>
              <w:t>14:46</w:t>
            </w:r>
          </w:p>
        </w:tc>
        <w:tc>
          <w:tcPr>
            <w:tcW w:w="3537" w:type="dxa"/>
          </w:tcPr>
          <w:p w14:paraId="4CAB1BC6" w14:textId="238CA948" w:rsidR="00372351" w:rsidRDefault="00372351" w:rsidP="00EC249A">
            <w:r>
              <w:t>Bonjour, A la vue des spécificités des plafonds et du câble 3G1.5 en place, est-ce qu’une variante en solution tube led mais en pilotage on/off comme à l’heure actuelle sera étudiée ou d’office écartée ? Cordialement</w:t>
            </w:r>
          </w:p>
        </w:tc>
        <w:tc>
          <w:tcPr>
            <w:tcW w:w="4247" w:type="dxa"/>
          </w:tcPr>
          <w:p w14:paraId="26E41833" w14:textId="77777777" w:rsidR="00582FEF" w:rsidRDefault="00582FEF" w:rsidP="00582FEF">
            <w:pPr>
              <w:rPr>
                <w:color w:val="1F497D"/>
              </w:rPr>
            </w:pPr>
            <w:r>
              <w:rPr>
                <w:color w:val="1F497D"/>
              </w:rPr>
              <w:t>Une variante avec tub led sera étudiée.</w:t>
            </w:r>
          </w:p>
          <w:p w14:paraId="17812FDA" w14:textId="77777777" w:rsidR="00582FEF" w:rsidRDefault="00582FEF" w:rsidP="00582FEF">
            <w:pPr>
              <w:rPr>
                <w:color w:val="1F497D"/>
              </w:rPr>
            </w:pPr>
            <w:r>
              <w:rPr>
                <w:color w:val="1F497D"/>
              </w:rPr>
              <w:t xml:space="preserve">Nous souhaitons une adaptation de l’éclairage à la présence et à la luminosité extérieure ( via le détecteur) donc il faut que les tubes soit gradables et que la solution réponde à cette demande. </w:t>
            </w:r>
          </w:p>
          <w:p w14:paraId="52157112" w14:textId="77777777" w:rsidR="00582FEF" w:rsidRDefault="00582FEF" w:rsidP="00582FEF">
            <w:pPr>
              <w:rPr>
                <w:color w:val="1F497D"/>
              </w:rPr>
            </w:pPr>
            <w:r>
              <w:rPr>
                <w:color w:val="1F497D"/>
              </w:rPr>
              <w:t>Un simple fonctionnement On/Off ne répond pas à notre demande sauf  dans les  circulations.</w:t>
            </w:r>
          </w:p>
          <w:p w14:paraId="5B55664D" w14:textId="77777777" w:rsidR="00372351" w:rsidRDefault="00372351" w:rsidP="005D71B5">
            <w:pPr>
              <w:rPr>
                <w:rFonts w:ascii="Calibri" w:hAnsi="Calibri" w:cs="Calibri"/>
                <w:color w:val="1F497D"/>
              </w:rPr>
            </w:pPr>
            <w:bookmarkStart w:id="0" w:name="_GoBack"/>
            <w:bookmarkEnd w:id="0"/>
          </w:p>
        </w:tc>
      </w:tr>
    </w:tbl>
    <w:p w14:paraId="0D3DEA91" w14:textId="38FF5227" w:rsidR="002B702D" w:rsidRDefault="002B702D" w:rsidP="005E5D82"/>
    <w:p w14:paraId="06D19724" w14:textId="49538615" w:rsidR="00613B85" w:rsidRDefault="00613B85" w:rsidP="00DE7FBF">
      <w:pPr>
        <w:jc w:val="right"/>
      </w:pPr>
    </w:p>
    <w:sectPr w:rsidR="00613B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FF1BA9" w14:textId="77777777" w:rsidR="00E0288E" w:rsidRDefault="00E0288E" w:rsidP="005E5D82">
      <w:pPr>
        <w:spacing w:after="0" w:line="240" w:lineRule="auto"/>
      </w:pPr>
      <w:r>
        <w:separator/>
      </w:r>
    </w:p>
  </w:endnote>
  <w:endnote w:type="continuationSeparator" w:id="0">
    <w:p w14:paraId="71117028" w14:textId="77777777" w:rsidR="00E0288E" w:rsidRDefault="00E0288E" w:rsidP="005E5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F8B73C" w14:textId="77777777" w:rsidR="00E0288E" w:rsidRDefault="00E0288E" w:rsidP="005E5D82">
      <w:pPr>
        <w:spacing w:after="0" w:line="240" w:lineRule="auto"/>
      </w:pPr>
      <w:r>
        <w:separator/>
      </w:r>
    </w:p>
  </w:footnote>
  <w:footnote w:type="continuationSeparator" w:id="0">
    <w:p w14:paraId="036FEAC6" w14:textId="77777777" w:rsidR="00E0288E" w:rsidRDefault="00E0288E" w:rsidP="005E5D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10D1"/>
    <w:multiLevelType w:val="hybridMultilevel"/>
    <w:tmpl w:val="341C802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0C68AF"/>
    <w:multiLevelType w:val="hybridMultilevel"/>
    <w:tmpl w:val="9078F0DC"/>
    <w:lvl w:ilvl="0" w:tplc="6A4418B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766611"/>
    <w:multiLevelType w:val="hybridMultilevel"/>
    <w:tmpl w:val="9022DBDA"/>
    <w:lvl w:ilvl="0" w:tplc="93882B32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956EBC"/>
    <w:multiLevelType w:val="hybridMultilevel"/>
    <w:tmpl w:val="EE049FC2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EA6"/>
    <w:rsid w:val="000122E4"/>
    <w:rsid w:val="000734EF"/>
    <w:rsid w:val="001330D1"/>
    <w:rsid w:val="002245FA"/>
    <w:rsid w:val="00255DD3"/>
    <w:rsid w:val="002B702D"/>
    <w:rsid w:val="002F0076"/>
    <w:rsid w:val="00372351"/>
    <w:rsid w:val="003C70E3"/>
    <w:rsid w:val="00415EF2"/>
    <w:rsid w:val="00416982"/>
    <w:rsid w:val="0043163E"/>
    <w:rsid w:val="004B103E"/>
    <w:rsid w:val="00504FC0"/>
    <w:rsid w:val="0053678F"/>
    <w:rsid w:val="00570A5C"/>
    <w:rsid w:val="00582FEF"/>
    <w:rsid w:val="00593ECE"/>
    <w:rsid w:val="005A034C"/>
    <w:rsid w:val="005D71B5"/>
    <w:rsid w:val="005E5D82"/>
    <w:rsid w:val="005F6F47"/>
    <w:rsid w:val="00613B85"/>
    <w:rsid w:val="00666E3E"/>
    <w:rsid w:val="006A7CB0"/>
    <w:rsid w:val="006F07C4"/>
    <w:rsid w:val="00727FBD"/>
    <w:rsid w:val="007919E4"/>
    <w:rsid w:val="007A0B99"/>
    <w:rsid w:val="007C4C08"/>
    <w:rsid w:val="00836061"/>
    <w:rsid w:val="008474CC"/>
    <w:rsid w:val="008F3338"/>
    <w:rsid w:val="00961D6F"/>
    <w:rsid w:val="00997C60"/>
    <w:rsid w:val="009B5C7A"/>
    <w:rsid w:val="009F3EA6"/>
    <w:rsid w:val="00A361A8"/>
    <w:rsid w:val="00A53D09"/>
    <w:rsid w:val="00A62E92"/>
    <w:rsid w:val="00A7492A"/>
    <w:rsid w:val="00B0437E"/>
    <w:rsid w:val="00B53CCF"/>
    <w:rsid w:val="00B9422D"/>
    <w:rsid w:val="00C01D8F"/>
    <w:rsid w:val="00C219AE"/>
    <w:rsid w:val="00C56CA9"/>
    <w:rsid w:val="00CB12BC"/>
    <w:rsid w:val="00CB63AE"/>
    <w:rsid w:val="00CC6D68"/>
    <w:rsid w:val="00D029B4"/>
    <w:rsid w:val="00D0591C"/>
    <w:rsid w:val="00D14EBD"/>
    <w:rsid w:val="00D665A2"/>
    <w:rsid w:val="00DB34A0"/>
    <w:rsid w:val="00DE7FBF"/>
    <w:rsid w:val="00DF58DF"/>
    <w:rsid w:val="00E0288E"/>
    <w:rsid w:val="00EC249A"/>
    <w:rsid w:val="00EE0595"/>
    <w:rsid w:val="00FE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2806C2B"/>
  <w15:chartTrackingRefBased/>
  <w15:docId w15:val="{D988C647-48C5-4E76-BE90-1B061F2A6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C219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E5D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E5D82"/>
  </w:style>
  <w:style w:type="paragraph" w:styleId="Pieddepage">
    <w:name w:val="footer"/>
    <w:basedOn w:val="Normal"/>
    <w:link w:val="PieddepageCar"/>
    <w:uiPriority w:val="99"/>
    <w:unhideWhenUsed/>
    <w:rsid w:val="005E5D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E5D82"/>
  </w:style>
  <w:style w:type="table" w:styleId="Grilledutableau">
    <w:name w:val="Table Grid"/>
    <w:basedOn w:val="TableauNormal"/>
    <w:uiPriority w:val="39"/>
    <w:rsid w:val="002B7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14EB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C219AE"/>
    <w:rPr>
      <w:color w:val="0563C1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C219AE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C6D6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C6D6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C6D6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6D6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6D6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C6D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C6D68"/>
    <w:rPr>
      <w:rFonts w:ascii="Segoe UI" w:hAnsi="Segoe UI" w:cs="Segoe UI"/>
      <w:sz w:val="18"/>
      <w:szCs w:val="18"/>
    </w:rPr>
  </w:style>
  <w:style w:type="character" w:customStyle="1" w:styleId="blue">
    <w:name w:val="blue"/>
    <w:basedOn w:val="Policepardfaut"/>
    <w:rsid w:val="00CB63AE"/>
  </w:style>
  <w:style w:type="character" w:customStyle="1" w:styleId="ltr">
    <w:name w:val="ltr"/>
    <w:basedOn w:val="Policepardfaut"/>
    <w:rsid w:val="00CB63AE"/>
  </w:style>
  <w:style w:type="paragraph" w:styleId="NormalWeb">
    <w:name w:val="Normal (Web)"/>
    <w:basedOn w:val="Normal"/>
    <w:uiPriority w:val="99"/>
    <w:semiHidden/>
    <w:unhideWhenUsed/>
    <w:rsid w:val="008F3338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5A03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177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DSIBR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ESCHBACH Marie</dc:creator>
  <cp:keywords/>
  <dc:description/>
  <cp:lastModifiedBy>Estelle POIVRET</cp:lastModifiedBy>
  <cp:revision>7</cp:revision>
  <dcterms:created xsi:type="dcterms:W3CDTF">2025-09-08T11:49:00Z</dcterms:created>
  <dcterms:modified xsi:type="dcterms:W3CDTF">2025-11-12T13:23:00Z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e0428da-ac0f-4a84-a429-a80e20cb35de_Enabled">
    <vt:lpwstr>true</vt:lpwstr>
  </property>
  <property fmtid="{D5CDD505-2E9C-101B-9397-08002B2CF9AE}" pid="3" name="MSIP_Label_ee0428da-ac0f-4a84-a429-a80e20cb35de_SetDate">
    <vt:lpwstr>2023-05-22T09:22:25Z</vt:lpwstr>
  </property>
  <property fmtid="{D5CDD505-2E9C-101B-9397-08002B2CF9AE}" pid="4" name="MSIP_Label_ee0428da-ac0f-4a84-a429-a80e20cb35de_Method">
    <vt:lpwstr>Standard</vt:lpwstr>
  </property>
  <property fmtid="{D5CDD505-2E9C-101B-9397-08002B2CF9AE}" pid="5" name="MSIP_Label_ee0428da-ac0f-4a84-a429-a80e20cb35de_Name">
    <vt:lpwstr>ee0428da-ac0f-4a84-a429-a80e20cb35de</vt:lpwstr>
  </property>
  <property fmtid="{D5CDD505-2E9C-101B-9397-08002B2CF9AE}" pid="6" name="MSIP_Label_ee0428da-ac0f-4a84-a429-a80e20cb35de_SiteId">
    <vt:lpwstr>80c03608-5f64-40bb-9c70-9394abe6011c</vt:lpwstr>
  </property>
  <property fmtid="{D5CDD505-2E9C-101B-9397-08002B2CF9AE}" pid="7" name="MSIP_Label_ee0428da-ac0f-4a84-a429-a80e20cb35de_ActionId">
    <vt:lpwstr>e8f27cd1-0eaa-44bc-a886-ee2545080264</vt:lpwstr>
  </property>
  <property fmtid="{D5CDD505-2E9C-101B-9397-08002B2CF9AE}" pid="8" name="MSIP_Label_ee0428da-ac0f-4a84-a429-a80e20cb35de_ContentBits">
    <vt:lpwstr>2</vt:lpwstr>
  </property>
</Properties>
</file>